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F07F" w14:textId="77777777" w:rsidR="00B85F9C" w:rsidRDefault="00B85F9C" w:rsidP="00556227">
      <w:pPr>
        <w:rPr>
          <w:rFonts w:ascii="Calibri" w:hAnsi="Calibri" w:cs="Arial"/>
          <w:b/>
          <w:bCs/>
          <w:sz w:val="36"/>
          <w:szCs w:val="36"/>
        </w:rPr>
      </w:pPr>
    </w:p>
    <w:p w14:paraId="79E1ED68" w14:textId="77777777" w:rsidR="00556227" w:rsidRDefault="00556227" w:rsidP="00556227">
      <w:pPr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>St. Gabriel’s Church Safeguarding Provision</w:t>
      </w:r>
    </w:p>
    <w:p w14:paraId="6B5DB49A" w14:textId="77777777" w:rsidR="00D00774" w:rsidRPr="00E63379" w:rsidRDefault="004C7DF6" w:rsidP="004C7DF6">
      <w:pPr>
        <w:rPr>
          <w:sz w:val="24"/>
          <w:szCs w:val="24"/>
          <w:lang w:eastAsia="en-GB"/>
        </w:rPr>
      </w:pPr>
      <w:r w:rsidRPr="00E63379">
        <w:rPr>
          <w:rStyle w:val="Hyperlink"/>
          <w:color w:val="000000" w:themeColor="text1"/>
          <w:sz w:val="24"/>
          <w:szCs w:val="24"/>
          <w:u w:val="none"/>
        </w:rPr>
        <w:t>The P</w:t>
      </w:r>
      <w:r w:rsidR="00D00774" w:rsidRPr="00E63379">
        <w:rPr>
          <w:color w:val="000000" w:themeColor="text1"/>
          <w:sz w:val="24"/>
          <w:szCs w:val="24"/>
          <w:lang w:eastAsia="en-GB"/>
        </w:rPr>
        <w:t xml:space="preserve">arochial Church Council of </w:t>
      </w:r>
      <w:r w:rsidR="00473188" w:rsidRPr="00E63379">
        <w:rPr>
          <w:color w:val="000000" w:themeColor="text1"/>
          <w:sz w:val="24"/>
          <w:szCs w:val="24"/>
          <w:lang w:eastAsia="en-GB"/>
        </w:rPr>
        <w:t xml:space="preserve">St. Gabriel’s </w:t>
      </w:r>
      <w:r w:rsidR="00D00774" w:rsidRPr="00E63379">
        <w:rPr>
          <w:color w:val="000000" w:themeColor="text1"/>
          <w:sz w:val="24"/>
          <w:szCs w:val="24"/>
          <w:lang w:eastAsia="en-GB"/>
        </w:rPr>
        <w:t>Parish Church has a Policy for Safeguarding Children, Young People and Vulnerable Adults. A copy is a</w:t>
      </w:r>
      <w:r w:rsidR="003B3E5D">
        <w:rPr>
          <w:color w:val="000000" w:themeColor="text1"/>
          <w:sz w:val="24"/>
          <w:szCs w:val="24"/>
          <w:lang w:eastAsia="en-GB"/>
        </w:rPr>
        <w:t>vailable from the Church Office</w:t>
      </w:r>
      <w:r w:rsidR="00D00774" w:rsidRPr="00E63379">
        <w:rPr>
          <w:color w:val="000000" w:themeColor="text1"/>
          <w:sz w:val="24"/>
          <w:szCs w:val="24"/>
          <w:lang w:eastAsia="en-GB"/>
        </w:rPr>
        <w:t xml:space="preserve">. Your booking agreement </w:t>
      </w:r>
      <w:r w:rsidR="00D00774" w:rsidRPr="00E63379">
        <w:rPr>
          <w:sz w:val="24"/>
          <w:szCs w:val="24"/>
          <w:lang w:eastAsia="en-GB"/>
        </w:rPr>
        <w:t>is conditional upon you complying with it unless you already have an equivalent policy of your own.</w:t>
      </w:r>
    </w:p>
    <w:p w14:paraId="04E6789A" w14:textId="77777777" w:rsidR="00D00774" w:rsidRPr="00E63379" w:rsidRDefault="00D00774" w:rsidP="004C7DF6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You are required to ensure that children, young </w:t>
      </w:r>
      <w:proofErr w:type="gramStart"/>
      <w:r w:rsidRPr="00E6337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people</w:t>
      </w:r>
      <w:proofErr w:type="gramEnd"/>
      <w:r w:rsidRPr="00E6337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and vulnerable adults are protected at all times, by taking all reasonable steps to prevent injury, illness, loss or damage occurring; and that you carry full liability insurance for this.</w:t>
      </w:r>
    </w:p>
    <w:p w14:paraId="18AD5AC7" w14:textId="77777777" w:rsidR="00D00774" w:rsidRPr="00E63379" w:rsidRDefault="00D00774" w:rsidP="00D00774">
      <w:pPr>
        <w:suppressAutoHyphens/>
        <w:autoSpaceDE w:val="0"/>
        <w:autoSpaceDN w:val="0"/>
        <w:adjustRightInd w:val="0"/>
        <w:spacing w:after="0" w:line="280" w:lineRule="atLeast"/>
        <w:ind w:left="360"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D804BED" w14:textId="77777777" w:rsidR="00D00774" w:rsidRPr="00E63379" w:rsidRDefault="00D00774" w:rsidP="00D00774">
      <w:pPr>
        <w:rPr>
          <w:rFonts w:cstheme="minorHAnsi"/>
          <w:b/>
          <w:sz w:val="24"/>
          <w:szCs w:val="24"/>
        </w:rPr>
      </w:pPr>
      <w:proofErr w:type="gramStart"/>
      <w:r w:rsidRPr="00E63379">
        <w:rPr>
          <w:rFonts w:cstheme="minorHAnsi"/>
          <w:b/>
          <w:sz w:val="24"/>
          <w:szCs w:val="24"/>
        </w:rPr>
        <w:t>In particular this</w:t>
      </w:r>
      <w:proofErr w:type="gramEnd"/>
      <w:r w:rsidRPr="00E63379">
        <w:rPr>
          <w:rFonts w:cstheme="minorHAnsi"/>
          <w:b/>
          <w:sz w:val="24"/>
          <w:szCs w:val="24"/>
        </w:rPr>
        <w:t xml:space="preserve"> means that:</w:t>
      </w:r>
    </w:p>
    <w:p w14:paraId="4DED8F73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will comply with </w:t>
      </w:r>
      <w:r w:rsidRPr="00E6337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good practice</w:t>
      </w:r>
      <w:r w:rsidR="00464853" w:rsidRPr="00E6337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guidance</w:t>
      </w:r>
      <w:r w:rsidR="00940E7B" w:rsidRPr="00E6337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for working with children and young people or vulnerable adults, </w:t>
      </w:r>
      <w:r w:rsidR="00464853" w:rsidRPr="00E6337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contained in the </w:t>
      </w:r>
      <w:hyperlink r:id="rId7" w:history="1">
        <w:r w:rsidR="00464853" w:rsidRPr="00E63379">
          <w:rPr>
            <w:rStyle w:val="Hyperlink"/>
            <w:rFonts w:eastAsia="Times New Roman" w:cstheme="minorHAnsi"/>
            <w:b/>
            <w:color w:val="auto"/>
            <w:sz w:val="24"/>
            <w:szCs w:val="24"/>
            <w:u w:val="none"/>
            <w:lang w:eastAsia="en-GB"/>
          </w:rPr>
          <w:t>Parish Handbook</w:t>
        </w:r>
      </w:hyperlink>
      <w:r w:rsidR="00E6337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*</w:t>
      </w:r>
      <w:r w:rsidR="00464853" w:rsidRPr="00E63379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unless </w:t>
      </w:r>
      <w:r w:rsidRPr="00E63379">
        <w:rPr>
          <w:rFonts w:eastAsia="Times New Roman" w:cstheme="minorHAnsi"/>
          <w:color w:val="000000" w:themeColor="text1"/>
          <w:sz w:val="24"/>
          <w:szCs w:val="24"/>
          <w:lang w:eastAsia="en-GB"/>
        </w:rPr>
        <w:t>you already have an equivalent;</w:t>
      </w:r>
    </w:p>
    <w:p w14:paraId="2DA50C24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you will provide the church with a copy of your organisation’s Safeguarding Policy/</w:t>
      </w:r>
      <w:proofErr w:type="spell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ies</w:t>
      </w:r>
      <w:proofErr w:type="spellEnd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if you do not have one adopt the current parish </w:t>
      </w:r>
      <w:proofErr w:type="gram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policy;</w:t>
      </w:r>
      <w:proofErr w:type="gramEnd"/>
    </w:p>
    <w:p w14:paraId="2FCF80FE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will recruit safely all current paid and voluntary workers who work with children and/or vulnerable adults, by obtaining satisfactory disclosures from the Disclosure and Barring Service where eligible, and keeping records of dates and disclosure numbers </w:t>
      </w:r>
      <w:proofErr w:type="gram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indefinitely;</w:t>
      </w:r>
      <w:proofErr w:type="gramEnd"/>
    </w:p>
    <w:p w14:paraId="469467CA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will keep a list of the names of all paid and voluntary workers with regular and direct contact with children/vulnerable </w:t>
      </w:r>
      <w:proofErr w:type="gram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adults ,</w:t>
      </w:r>
      <w:proofErr w:type="gramEnd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update it annually;</w:t>
      </w:r>
    </w:p>
    <w:p w14:paraId="465E9037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will always have at least two leaders over the age of 18 years in any group of children and young people, no matter how small the </w:t>
      </w:r>
      <w:proofErr w:type="gram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group;</w:t>
      </w:r>
      <w:proofErr w:type="gramEnd"/>
    </w:p>
    <w:p w14:paraId="34CF7409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 person under the age of 18 years will be left in charge of any children or young people of any </w:t>
      </w:r>
      <w:proofErr w:type="gram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age;</w:t>
      </w:r>
      <w:proofErr w:type="gramEnd"/>
    </w:p>
    <w:p w14:paraId="15A33FE2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 child or group of children or young people should be left unattended at any </w:t>
      </w:r>
      <w:proofErr w:type="gram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time;</w:t>
      </w:r>
      <w:proofErr w:type="gramEnd"/>
    </w:p>
    <w:p w14:paraId="32D686F0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register of children, young people or vulnerable adults attending the activity will be kept securely. This will include details of their name, contact details of parent/guardian/carer etc., date of birth and next of </w:t>
      </w:r>
      <w:proofErr w:type="gramStart"/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kin;</w:t>
      </w:r>
      <w:proofErr w:type="gramEnd"/>
    </w:p>
    <w:p w14:paraId="6B0363C0" w14:textId="77777777" w:rsidR="00556227" w:rsidRDefault="00556227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br w:type="page"/>
      </w:r>
    </w:p>
    <w:p w14:paraId="7C16B049" w14:textId="77777777" w:rsidR="00556227" w:rsidRDefault="00556227" w:rsidP="00556227">
      <w:p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D75E452" w14:textId="77777777" w:rsidR="00B85F9C" w:rsidRDefault="00B85F9C" w:rsidP="00B85F9C">
      <w:p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EC4E4BE" w14:textId="77777777" w:rsidR="00D00774" w:rsidRPr="00E63379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will immediately (within 24 hours) inform the Parish Safeguarding Officer of: </w:t>
      </w:r>
    </w:p>
    <w:p w14:paraId="62884DC0" w14:textId="77777777" w:rsidR="00D00774" w:rsidRPr="00E63379" w:rsidRDefault="00D00774" w:rsidP="00B401AB">
      <w:p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ab/>
        <w:t>(a) the occurrence of any incidents or allegations of abuse or causes of concern relating to members or leaders of your organisation</w:t>
      </w:r>
      <w:r w:rsidR="00BC3D79"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occur within the hirer’s premises</w:t>
      </w: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and contact details for the person in your organisation who is dealing with it </w:t>
      </w:r>
    </w:p>
    <w:p w14:paraId="221B9AFD" w14:textId="77777777" w:rsidR="00D00774" w:rsidRPr="00E63379" w:rsidRDefault="00D00774" w:rsidP="00B401AB">
      <w:p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ab/>
        <w:t xml:space="preserve">(b) </w:t>
      </w:r>
      <w:r w:rsidR="00BC3D79" w:rsidRPr="00E63379">
        <w:rPr>
          <w:rFonts w:eastAsia="Times New Roman" w:cstheme="minorHAnsi"/>
          <w:color w:val="000000"/>
          <w:sz w:val="24"/>
          <w:szCs w:val="24"/>
          <w:lang w:eastAsia="en-GB"/>
        </w:rPr>
        <w:t>if you are aware of any k</w:t>
      </w: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nown offenders against children or adults </w:t>
      </w:r>
      <w:r w:rsidR="00BC3D79"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seeking to join your membership or any information of a safeguarding nature, which could have an impact on any aspect of public protection, you should disclose this to the Diocesan Safeguarding Manager and in addition, </w:t>
      </w: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manage </w:t>
      </w:r>
      <w:r w:rsidR="00BC3D79" w:rsidRPr="00E633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any safeguarding allegations </w:t>
      </w:r>
      <w:r w:rsidRPr="00E63379">
        <w:rPr>
          <w:rFonts w:eastAsia="Times New Roman" w:cstheme="minorHAnsi"/>
          <w:color w:val="000000"/>
          <w:sz w:val="24"/>
          <w:szCs w:val="24"/>
          <w:lang w:eastAsia="en-GB"/>
        </w:rPr>
        <w:t>or agreements with offenders in co-operation with statutory agencies, and with the church.</w:t>
      </w:r>
    </w:p>
    <w:p w14:paraId="1815A664" w14:textId="77777777" w:rsidR="00E63379" w:rsidRDefault="00E63379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19D12F0" w14:textId="77777777" w:rsidR="00E63379" w:rsidRDefault="00E63379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*Copies of the Parish Safeguarding Handbook are available on request from the Church Office.</w:t>
      </w:r>
    </w:p>
    <w:p w14:paraId="51EC350A" w14:textId="77777777" w:rsidR="00E63379" w:rsidRDefault="00E63379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DBB8EC8" w14:textId="77777777" w:rsidR="00E63379" w:rsidRDefault="00E63379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Office opening hours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are;</w:t>
      </w:r>
      <w:proofErr w:type="gramEnd"/>
    </w:p>
    <w:p w14:paraId="4F6179CE" w14:textId="77777777" w:rsidR="00E63379" w:rsidRDefault="008B61D0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appointment only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at this time</w:t>
      </w:r>
      <w:proofErr w:type="gramEnd"/>
    </w:p>
    <w:p w14:paraId="698AA415" w14:textId="77777777" w:rsidR="00E63379" w:rsidRDefault="00E63379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6C5A814" w14:textId="77777777" w:rsidR="00E63379" w:rsidRDefault="00E63379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Parish Safeguarding Handbook is also available to download from our website</w:t>
      </w:r>
    </w:p>
    <w:p w14:paraId="67CDB0B3" w14:textId="77777777" w:rsidR="00BC3D79" w:rsidRPr="00E63379" w:rsidRDefault="00E63379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3379">
        <w:rPr>
          <w:sz w:val="24"/>
        </w:rPr>
        <w:t>https://www.stgabrielspopley.net/safeguarding/</w:t>
      </w:r>
      <w:r w:rsidRPr="00E63379">
        <w:rPr>
          <w:rFonts w:eastAsia="Times New Roman" w:cstheme="minorHAnsi"/>
          <w:sz w:val="28"/>
          <w:szCs w:val="24"/>
          <w:lang w:eastAsia="en-GB"/>
        </w:rPr>
        <w:t xml:space="preserve"> </w:t>
      </w:r>
      <w:r w:rsidR="00BC3D79" w:rsidRPr="00E63379">
        <w:rPr>
          <w:rFonts w:eastAsia="Times New Roman" w:cstheme="minorHAnsi"/>
          <w:color w:val="000000"/>
          <w:sz w:val="24"/>
          <w:szCs w:val="24"/>
          <w:lang w:eastAsia="en-GB"/>
        </w:rPr>
        <w:br w:type="page"/>
      </w:r>
    </w:p>
    <w:p w14:paraId="5900AE06" w14:textId="77777777" w:rsidR="00D00774" w:rsidRPr="00E63379" w:rsidRDefault="00D00774" w:rsidP="00B401AB">
      <w:pPr>
        <w:suppressAutoHyphens/>
        <w:autoSpaceDE w:val="0"/>
        <w:autoSpaceDN w:val="0"/>
        <w:adjustRightInd w:val="0"/>
        <w:spacing w:before="120" w:after="0" w:line="320" w:lineRule="atLeast"/>
        <w:ind w:left="360"/>
        <w:textAlignment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A2104B5" w14:textId="77777777" w:rsidR="00BC3D79" w:rsidRPr="00E63379" w:rsidRDefault="00BC3D79" w:rsidP="00D00774">
      <w:pPr>
        <w:rPr>
          <w:rFonts w:cstheme="minorHAnsi"/>
          <w:b/>
          <w:sz w:val="24"/>
          <w:szCs w:val="24"/>
        </w:rPr>
      </w:pPr>
    </w:p>
    <w:p w14:paraId="2FBE5624" w14:textId="77777777" w:rsidR="00D00774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>The Parish Safeguarding Officer for</w:t>
      </w:r>
      <w:r w:rsidR="00473188" w:rsidRPr="00E63379">
        <w:rPr>
          <w:rFonts w:cstheme="minorHAnsi"/>
          <w:b/>
          <w:sz w:val="24"/>
          <w:szCs w:val="24"/>
        </w:rPr>
        <w:t xml:space="preserve"> St. Gabriel’s </w:t>
      </w:r>
      <w:r w:rsidRPr="00E63379">
        <w:rPr>
          <w:rFonts w:cstheme="minorHAnsi"/>
          <w:b/>
          <w:sz w:val="24"/>
          <w:szCs w:val="24"/>
        </w:rPr>
        <w:t>Church is:</w:t>
      </w:r>
    </w:p>
    <w:p w14:paraId="33FB7A5F" w14:textId="77777777" w:rsidR="00BC3D79" w:rsidRPr="00E63379" w:rsidRDefault="00BC3D79" w:rsidP="00D00774">
      <w:pPr>
        <w:rPr>
          <w:rFonts w:cstheme="minorHAnsi"/>
          <w:b/>
          <w:sz w:val="24"/>
          <w:szCs w:val="24"/>
        </w:rPr>
      </w:pPr>
    </w:p>
    <w:p w14:paraId="51925970" w14:textId="77777777" w:rsidR="00BC3D79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 xml:space="preserve">Name: </w:t>
      </w:r>
      <w:r w:rsidR="00473188" w:rsidRPr="00E63379">
        <w:rPr>
          <w:rFonts w:cstheme="minorHAnsi"/>
          <w:b/>
          <w:sz w:val="24"/>
          <w:szCs w:val="24"/>
        </w:rPr>
        <w:t>Amanda Lewington</w:t>
      </w:r>
    </w:p>
    <w:p w14:paraId="767E101A" w14:textId="77777777" w:rsidR="00473188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 xml:space="preserve">E-mail: </w:t>
      </w:r>
      <w:hyperlink r:id="rId8" w:history="1">
        <w:r w:rsidR="00473188" w:rsidRPr="00E63379">
          <w:rPr>
            <w:rStyle w:val="Hyperlink"/>
            <w:rFonts w:cstheme="minorHAnsi"/>
            <w:b/>
            <w:sz w:val="24"/>
            <w:szCs w:val="24"/>
          </w:rPr>
          <w:t>safeguarding@stgabrielspopley.net</w:t>
        </w:r>
      </w:hyperlink>
      <w:r w:rsidR="00473188" w:rsidRPr="00E63379">
        <w:rPr>
          <w:rFonts w:cstheme="minorHAnsi"/>
          <w:b/>
          <w:sz w:val="24"/>
          <w:szCs w:val="24"/>
        </w:rPr>
        <w:t xml:space="preserve"> </w:t>
      </w:r>
    </w:p>
    <w:p w14:paraId="5D3C9D4B" w14:textId="77777777" w:rsidR="00D00774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 xml:space="preserve">Tel. No: </w:t>
      </w:r>
      <w:r w:rsidR="00473188" w:rsidRPr="00E63379">
        <w:rPr>
          <w:rFonts w:cstheme="minorHAnsi"/>
          <w:b/>
          <w:sz w:val="24"/>
          <w:szCs w:val="24"/>
        </w:rPr>
        <w:t>07866513270</w:t>
      </w:r>
    </w:p>
    <w:p w14:paraId="796B3D27" w14:textId="77777777" w:rsidR="004C7DF6" w:rsidRPr="00E63379" w:rsidRDefault="004C7DF6" w:rsidP="00D00774">
      <w:pPr>
        <w:rPr>
          <w:rFonts w:cstheme="minorHAnsi"/>
          <w:b/>
          <w:sz w:val="24"/>
          <w:szCs w:val="24"/>
        </w:rPr>
      </w:pPr>
    </w:p>
    <w:p w14:paraId="22160B7D" w14:textId="77777777" w:rsidR="004C7DF6" w:rsidRPr="00E63379" w:rsidRDefault="004C7DF6" w:rsidP="00D00774">
      <w:pPr>
        <w:rPr>
          <w:rFonts w:cstheme="minorHAnsi"/>
          <w:b/>
          <w:sz w:val="24"/>
          <w:szCs w:val="24"/>
        </w:rPr>
      </w:pPr>
    </w:p>
    <w:p w14:paraId="42C379E0" w14:textId="77777777" w:rsidR="004C7DF6" w:rsidRPr="00E63379" w:rsidRDefault="004C7DF6" w:rsidP="00D00774">
      <w:pPr>
        <w:rPr>
          <w:rFonts w:cstheme="minorHAnsi"/>
          <w:b/>
          <w:sz w:val="24"/>
          <w:szCs w:val="24"/>
        </w:rPr>
      </w:pPr>
    </w:p>
    <w:p w14:paraId="60275A71" w14:textId="77777777" w:rsidR="00D00774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>Declaration</w:t>
      </w:r>
    </w:p>
    <w:p w14:paraId="60C5999C" w14:textId="77777777" w:rsidR="00D00774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>I agree to abide by appropriate safeguarding procedures. I understand that my booking agreement may be terminated in the event of my failing to comply with these procedures.</w:t>
      </w:r>
    </w:p>
    <w:p w14:paraId="17A2D97B" w14:textId="77777777" w:rsidR="00B401AB" w:rsidRPr="00E63379" w:rsidRDefault="00B401AB" w:rsidP="00D00774">
      <w:pPr>
        <w:rPr>
          <w:rFonts w:cstheme="minorHAnsi"/>
          <w:b/>
          <w:sz w:val="24"/>
          <w:szCs w:val="24"/>
        </w:rPr>
      </w:pPr>
    </w:p>
    <w:p w14:paraId="5D7DF50F" w14:textId="77777777" w:rsidR="00D00774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>Signed ………………………………………………… Designation ……………………………</w:t>
      </w:r>
    </w:p>
    <w:p w14:paraId="442F3530" w14:textId="77777777" w:rsidR="00B401AB" w:rsidRPr="00E63379" w:rsidRDefault="00B401AB" w:rsidP="00D00774">
      <w:pPr>
        <w:rPr>
          <w:rFonts w:cstheme="minorHAnsi"/>
          <w:b/>
          <w:sz w:val="24"/>
          <w:szCs w:val="24"/>
        </w:rPr>
      </w:pPr>
    </w:p>
    <w:p w14:paraId="62184C20" w14:textId="77777777" w:rsidR="00D00774" w:rsidRPr="00E63379" w:rsidRDefault="00D00774" w:rsidP="00D00774">
      <w:pPr>
        <w:rPr>
          <w:rFonts w:cstheme="minorHAnsi"/>
          <w:b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>Organisation ………………………………………</w:t>
      </w:r>
      <w:proofErr w:type="gramStart"/>
      <w:r w:rsidRPr="00E63379">
        <w:rPr>
          <w:rFonts w:cstheme="minorHAnsi"/>
          <w:b/>
          <w:sz w:val="24"/>
          <w:szCs w:val="24"/>
        </w:rPr>
        <w:t>…..</w:t>
      </w:r>
      <w:proofErr w:type="gramEnd"/>
      <w:r w:rsidRPr="00E63379">
        <w:rPr>
          <w:rFonts w:cstheme="minorHAnsi"/>
          <w:b/>
          <w:sz w:val="24"/>
          <w:szCs w:val="24"/>
        </w:rPr>
        <w:t xml:space="preserve"> Date ……………………………………</w:t>
      </w:r>
    </w:p>
    <w:p w14:paraId="592D51B9" w14:textId="77777777" w:rsidR="004C7DF6" w:rsidRPr="00E63379" w:rsidRDefault="004C7DF6" w:rsidP="00D00774">
      <w:pPr>
        <w:rPr>
          <w:rFonts w:cstheme="minorHAnsi"/>
          <w:b/>
          <w:sz w:val="24"/>
          <w:szCs w:val="24"/>
        </w:rPr>
      </w:pPr>
    </w:p>
    <w:p w14:paraId="3AA507D7" w14:textId="77777777" w:rsidR="000369AB" w:rsidRPr="00E63379" w:rsidRDefault="00D00774" w:rsidP="00D00774">
      <w:pPr>
        <w:rPr>
          <w:rFonts w:cstheme="minorHAnsi"/>
          <w:sz w:val="24"/>
          <w:szCs w:val="24"/>
        </w:rPr>
      </w:pPr>
      <w:r w:rsidRPr="00E63379">
        <w:rPr>
          <w:rFonts w:cstheme="minorHAnsi"/>
          <w:b/>
          <w:sz w:val="24"/>
          <w:szCs w:val="24"/>
        </w:rPr>
        <w:t>Please sign two copies, one to be retained by the church, and one by the organisation</w:t>
      </w:r>
    </w:p>
    <w:sectPr w:rsidR="000369AB" w:rsidRPr="00E633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1DC2" w14:textId="77777777" w:rsidR="00775D03" w:rsidRDefault="00775D03" w:rsidP="00D00774">
      <w:pPr>
        <w:spacing w:after="0" w:line="240" w:lineRule="auto"/>
      </w:pPr>
      <w:r>
        <w:separator/>
      </w:r>
    </w:p>
  </w:endnote>
  <w:endnote w:type="continuationSeparator" w:id="0">
    <w:p w14:paraId="4EFA9A5D" w14:textId="77777777" w:rsidR="00775D03" w:rsidRDefault="00775D03" w:rsidP="00D0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8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F0214" w14:textId="77777777" w:rsidR="00D87EBB" w:rsidRDefault="00B401AB" w:rsidP="00D87EBB">
        <w:pPr>
          <w:pStyle w:val="Footer"/>
          <w:jc w:val="right"/>
          <w:rPr>
            <w:rFonts w:ascii="Calibri" w:hAnsi="Calibri"/>
            <w:sz w:val="20"/>
            <w:szCs w:val="20"/>
          </w:rPr>
        </w:pPr>
        <w:r>
          <w:tab/>
        </w:r>
        <w:r>
          <w:tab/>
        </w:r>
        <w:r w:rsidR="00D87EBB" w:rsidRPr="00657C04">
          <w:rPr>
            <w:rFonts w:ascii="Calibri" w:hAnsi="Calibri"/>
            <w:sz w:val="20"/>
            <w:szCs w:val="20"/>
          </w:rPr>
          <w:fldChar w:fldCharType="begin"/>
        </w:r>
        <w:r w:rsidR="00D87EBB" w:rsidRPr="00657C04">
          <w:rPr>
            <w:rFonts w:ascii="Calibri" w:hAnsi="Calibri"/>
            <w:sz w:val="20"/>
            <w:szCs w:val="20"/>
          </w:rPr>
          <w:instrText xml:space="preserve"> FILENAME </w:instrText>
        </w:r>
        <w:r w:rsidR="00D87EBB" w:rsidRPr="00657C04">
          <w:rPr>
            <w:rFonts w:ascii="Calibri" w:hAnsi="Calibri"/>
            <w:sz w:val="20"/>
            <w:szCs w:val="20"/>
          </w:rPr>
          <w:fldChar w:fldCharType="separate"/>
        </w:r>
        <w:r w:rsidR="0007661A">
          <w:rPr>
            <w:rFonts w:ascii="Calibri" w:hAnsi="Calibri"/>
            <w:noProof/>
            <w:sz w:val="20"/>
            <w:szCs w:val="20"/>
          </w:rPr>
          <w:t>St. Gabriel's Safeguarding Provision - to print</w:t>
        </w:r>
        <w:r w:rsidR="00D87EBB" w:rsidRPr="00657C04">
          <w:rPr>
            <w:rFonts w:ascii="Calibri" w:hAnsi="Calibri"/>
            <w:sz w:val="20"/>
            <w:szCs w:val="20"/>
          </w:rPr>
          <w:fldChar w:fldCharType="end"/>
        </w:r>
      </w:p>
      <w:p w14:paraId="3EEFAEFA" w14:textId="77777777" w:rsidR="00D87EBB" w:rsidRDefault="00D87EBB" w:rsidP="00D87EBB">
        <w:pPr>
          <w:pStyle w:val="Footer"/>
          <w:jc w:val="right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t>Sep 2019</w:t>
        </w:r>
      </w:p>
      <w:p w14:paraId="0C189473" w14:textId="77777777" w:rsidR="00D00774" w:rsidRPr="00D87EBB" w:rsidRDefault="00D87EBB" w:rsidP="00D87EBB">
        <w:pPr>
          <w:pStyle w:val="Footer"/>
          <w:jc w:val="right"/>
          <w:rPr>
            <w:rFonts w:ascii="Calibri" w:hAnsi="Calibr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t>P</w:t>
        </w:r>
        <w:r w:rsidRPr="00657C04">
          <w:rPr>
            <w:rFonts w:ascii="Calibri" w:hAnsi="Calibri"/>
            <w:sz w:val="20"/>
            <w:szCs w:val="20"/>
          </w:rPr>
          <w:t xml:space="preserve">age </w:t>
        </w:r>
        <w:r w:rsidRPr="00657C04">
          <w:rPr>
            <w:rFonts w:ascii="Calibri" w:hAnsi="Calibri"/>
            <w:sz w:val="20"/>
            <w:szCs w:val="20"/>
          </w:rPr>
          <w:fldChar w:fldCharType="begin"/>
        </w:r>
        <w:r w:rsidRPr="00657C04">
          <w:rPr>
            <w:rFonts w:ascii="Calibri" w:hAnsi="Calibri"/>
            <w:sz w:val="20"/>
            <w:szCs w:val="20"/>
          </w:rPr>
          <w:instrText xml:space="preserve"> PAGE </w:instrText>
        </w:r>
        <w:r w:rsidRPr="00657C04">
          <w:rPr>
            <w:rFonts w:ascii="Calibri" w:hAnsi="Calibri"/>
            <w:sz w:val="20"/>
            <w:szCs w:val="20"/>
          </w:rPr>
          <w:fldChar w:fldCharType="separate"/>
        </w:r>
        <w:r w:rsidR="008B61D0">
          <w:rPr>
            <w:rFonts w:ascii="Calibri" w:hAnsi="Calibri"/>
            <w:noProof/>
            <w:sz w:val="20"/>
            <w:szCs w:val="20"/>
          </w:rPr>
          <w:t>2</w:t>
        </w:r>
        <w:r w:rsidRPr="00657C04">
          <w:rPr>
            <w:rFonts w:ascii="Calibri" w:hAnsi="Calibri"/>
            <w:sz w:val="20"/>
            <w:szCs w:val="20"/>
          </w:rPr>
          <w:fldChar w:fldCharType="end"/>
        </w:r>
        <w:r w:rsidRPr="00657C04">
          <w:rPr>
            <w:rFonts w:ascii="Calibri" w:hAnsi="Calibri"/>
            <w:sz w:val="20"/>
            <w:szCs w:val="20"/>
          </w:rPr>
          <w:t xml:space="preserve"> of </w:t>
        </w:r>
        <w:r w:rsidRPr="00657C04">
          <w:rPr>
            <w:rFonts w:ascii="Calibri" w:hAnsi="Calibri"/>
            <w:sz w:val="20"/>
            <w:szCs w:val="20"/>
          </w:rPr>
          <w:fldChar w:fldCharType="begin"/>
        </w:r>
        <w:r w:rsidRPr="00657C04">
          <w:rPr>
            <w:rFonts w:ascii="Calibri" w:hAnsi="Calibri"/>
            <w:sz w:val="20"/>
            <w:szCs w:val="20"/>
          </w:rPr>
          <w:instrText xml:space="preserve"> NUMPAGES </w:instrText>
        </w:r>
        <w:r w:rsidRPr="00657C04">
          <w:rPr>
            <w:rFonts w:ascii="Calibri" w:hAnsi="Calibri"/>
            <w:sz w:val="20"/>
            <w:szCs w:val="20"/>
          </w:rPr>
          <w:fldChar w:fldCharType="separate"/>
        </w:r>
        <w:r w:rsidR="008B61D0">
          <w:rPr>
            <w:rFonts w:ascii="Calibri" w:hAnsi="Calibri"/>
            <w:noProof/>
            <w:sz w:val="20"/>
            <w:szCs w:val="20"/>
          </w:rPr>
          <w:t>3</w:t>
        </w:r>
        <w:r w:rsidRPr="00657C04">
          <w:rPr>
            <w:rFonts w:ascii="Calibri" w:hAnsi="Calibri"/>
            <w:sz w:val="20"/>
            <w:szCs w:val="20"/>
          </w:rPr>
          <w:fldChar w:fldCharType="end"/>
        </w:r>
      </w:p>
    </w:sdtContent>
  </w:sdt>
  <w:p w14:paraId="2603BB46" w14:textId="77777777" w:rsidR="00D00774" w:rsidRDefault="00D0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2A45" w14:textId="77777777" w:rsidR="00775D03" w:rsidRDefault="00775D03" w:rsidP="00D00774">
      <w:pPr>
        <w:spacing w:after="0" w:line="240" w:lineRule="auto"/>
      </w:pPr>
      <w:r>
        <w:separator/>
      </w:r>
    </w:p>
  </w:footnote>
  <w:footnote w:type="continuationSeparator" w:id="0">
    <w:p w14:paraId="70575B4C" w14:textId="77777777" w:rsidR="00775D03" w:rsidRDefault="00775D03" w:rsidP="00D0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8BFB" w14:textId="77777777" w:rsidR="00464853" w:rsidRDefault="00464853" w:rsidP="003061B9">
    <w:pPr>
      <w:pStyle w:val="Header"/>
    </w:pPr>
    <w:r>
      <w:tab/>
    </w:r>
    <w:r>
      <w:tab/>
    </w:r>
    <w:r w:rsidR="003061B9">
      <w:rPr>
        <w:noProof/>
        <w:lang w:val="en-US"/>
      </w:rPr>
      <w:drawing>
        <wp:inline distT="0" distB="0" distL="0" distR="0" wp14:anchorId="23C30991" wp14:editId="0C52D240">
          <wp:extent cx="1428675" cy="4857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Gabriel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042" cy="48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5F17"/>
    <w:multiLevelType w:val="hybridMultilevel"/>
    <w:tmpl w:val="97DA0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845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74"/>
    <w:rsid w:val="000016D0"/>
    <w:rsid w:val="000042C0"/>
    <w:rsid w:val="0003011A"/>
    <w:rsid w:val="00045D4F"/>
    <w:rsid w:val="00066AD4"/>
    <w:rsid w:val="0007661A"/>
    <w:rsid w:val="00160FBD"/>
    <w:rsid w:val="00165FF8"/>
    <w:rsid w:val="001C3701"/>
    <w:rsid w:val="001D6853"/>
    <w:rsid w:val="002D2F2A"/>
    <w:rsid w:val="003061B9"/>
    <w:rsid w:val="0033042A"/>
    <w:rsid w:val="003B3E5D"/>
    <w:rsid w:val="003D3A2A"/>
    <w:rsid w:val="003E175A"/>
    <w:rsid w:val="003E18DE"/>
    <w:rsid w:val="00464853"/>
    <w:rsid w:val="00473188"/>
    <w:rsid w:val="004C7DF6"/>
    <w:rsid w:val="00556227"/>
    <w:rsid w:val="005B112A"/>
    <w:rsid w:val="005B7141"/>
    <w:rsid w:val="00641D8C"/>
    <w:rsid w:val="006435D2"/>
    <w:rsid w:val="00747F07"/>
    <w:rsid w:val="00775D03"/>
    <w:rsid w:val="007C0203"/>
    <w:rsid w:val="008B61D0"/>
    <w:rsid w:val="008E6253"/>
    <w:rsid w:val="00940E7B"/>
    <w:rsid w:val="00B067B7"/>
    <w:rsid w:val="00B401AB"/>
    <w:rsid w:val="00B66AAF"/>
    <w:rsid w:val="00B85F9C"/>
    <w:rsid w:val="00BC3D79"/>
    <w:rsid w:val="00D00774"/>
    <w:rsid w:val="00D24F53"/>
    <w:rsid w:val="00D46683"/>
    <w:rsid w:val="00D87EBB"/>
    <w:rsid w:val="00E15FAC"/>
    <w:rsid w:val="00E63379"/>
    <w:rsid w:val="00EF45F7"/>
    <w:rsid w:val="00F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5AA1F"/>
  <w15:docId w15:val="{9B120ED7-0CA6-47D6-B1EE-F386981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74"/>
  </w:style>
  <w:style w:type="paragraph" w:styleId="Heading1">
    <w:name w:val="heading 1"/>
    <w:basedOn w:val="Normal"/>
    <w:next w:val="Normal"/>
    <w:link w:val="Heading1Char"/>
    <w:qFormat/>
    <w:rsid w:val="00D00774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774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00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4"/>
  </w:style>
  <w:style w:type="paragraph" w:styleId="Footer">
    <w:name w:val="footer"/>
    <w:basedOn w:val="Normal"/>
    <w:link w:val="FooterChar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4"/>
  </w:style>
  <w:style w:type="paragraph" w:styleId="BalloonText">
    <w:name w:val="Balloon Text"/>
    <w:basedOn w:val="Normal"/>
    <w:link w:val="BalloonTextChar"/>
    <w:uiPriority w:val="99"/>
    <w:semiHidden/>
    <w:unhideWhenUsed/>
    <w:rsid w:val="005B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stgabrielspople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hester.anglican.org/documents/parish-safeguarding-handbo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Rowlands</dc:creator>
  <cp:lastModifiedBy>Amanda Lewington</cp:lastModifiedBy>
  <cp:revision>2</cp:revision>
  <cp:lastPrinted>2019-10-03T08:59:00Z</cp:lastPrinted>
  <dcterms:created xsi:type="dcterms:W3CDTF">2022-11-07T10:16:00Z</dcterms:created>
  <dcterms:modified xsi:type="dcterms:W3CDTF">2022-11-07T10:16:00Z</dcterms:modified>
</cp:coreProperties>
</file>